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43" w:rsidRPr="00DA6147" w:rsidRDefault="00796F63">
      <w:pPr>
        <w:pStyle w:val="Flietext30"/>
        <w:shd w:val="clear" w:color="auto" w:fill="auto"/>
        <w:spacing w:after="485" w:line="280" w:lineRule="exact"/>
      </w:pPr>
      <w:r w:rsidRPr="00DA6147">
        <w:t>Generationenspiel - Fragen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140" w:firstLine="0"/>
        <w:rPr>
          <w:sz w:val="24"/>
          <w:szCs w:val="24"/>
        </w:rPr>
      </w:pPr>
      <w:r w:rsidRPr="00796F63">
        <w:rPr>
          <w:sz w:val="24"/>
          <w:szCs w:val="24"/>
        </w:rPr>
        <w:t>Können Sie außer Haus gehen, wann Sie wollen?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140" w:firstLine="0"/>
        <w:rPr>
          <w:sz w:val="24"/>
          <w:szCs w:val="24"/>
        </w:rPr>
      </w:pPr>
      <w:r w:rsidRPr="00796F63">
        <w:rPr>
          <w:sz w:val="24"/>
          <w:szCs w:val="24"/>
        </w:rPr>
        <w:t>Könnten Sie selbständig etwas einkaufen gehen?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140" w:firstLine="0"/>
        <w:rPr>
          <w:sz w:val="24"/>
          <w:szCs w:val="24"/>
        </w:rPr>
      </w:pPr>
      <w:r w:rsidRPr="00796F63">
        <w:rPr>
          <w:sz w:val="24"/>
          <w:szCs w:val="24"/>
        </w:rPr>
        <w:t>Sind Sie in ein stabiles Netzwerk/Gruppe eingebunden?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140" w:firstLine="0"/>
        <w:rPr>
          <w:sz w:val="24"/>
          <w:szCs w:val="24"/>
        </w:rPr>
      </w:pPr>
      <w:r w:rsidRPr="00796F63">
        <w:rPr>
          <w:sz w:val="24"/>
          <w:szCs w:val="24"/>
        </w:rPr>
        <w:t>Haben Sie eine Person, mit der Sie Neues entdecken können?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140" w:firstLine="0"/>
        <w:rPr>
          <w:sz w:val="24"/>
          <w:szCs w:val="24"/>
        </w:rPr>
      </w:pPr>
      <w:r w:rsidRPr="00796F63">
        <w:rPr>
          <w:sz w:val="24"/>
          <w:szCs w:val="24"/>
        </w:rPr>
        <w:t>Haben Sie im Alltag Kontakt mit Kindern?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140" w:firstLine="0"/>
        <w:rPr>
          <w:sz w:val="24"/>
          <w:szCs w:val="24"/>
        </w:rPr>
      </w:pPr>
      <w:r w:rsidRPr="00796F63">
        <w:rPr>
          <w:sz w:val="24"/>
          <w:szCs w:val="24"/>
        </w:rPr>
        <w:t>Haben Sie im Alltag Kontakt mit Senioren?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140" w:firstLine="0"/>
        <w:rPr>
          <w:sz w:val="24"/>
          <w:szCs w:val="24"/>
        </w:rPr>
      </w:pPr>
      <w:r w:rsidRPr="00796F63">
        <w:rPr>
          <w:sz w:val="24"/>
          <w:szCs w:val="24"/>
        </w:rPr>
        <w:t xml:space="preserve">Können Sie Kuchen backen oder </w:t>
      </w:r>
      <w:r w:rsidR="00A762D8">
        <w:rPr>
          <w:sz w:val="24"/>
          <w:szCs w:val="24"/>
        </w:rPr>
        <w:t>k</w:t>
      </w:r>
      <w:r w:rsidRPr="00796F63">
        <w:rPr>
          <w:sz w:val="24"/>
          <w:szCs w:val="24"/>
        </w:rPr>
        <w:t>ochen?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140" w:firstLine="0"/>
        <w:rPr>
          <w:sz w:val="24"/>
          <w:szCs w:val="24"/>
        </w:rPr>
      </w:pPr>
      <w:r w:rsidRPr="00796F63">
        <w:rPr>
          <w:sz w:val="24"/>
          <w:szCs w:val="24"/>
        </w:rPr>
        <w:t>Können Sie gut laufen und/oder sind mobil?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700"/>
        <w:jc w:val="left"/>
        <w:rPr>
          <w:sz w:val="24"/>
          <w:szCs w:val="24"/>
        </w:rPr>
      </w:pPr>
      <w:r w:rsidRPr="00796F63">
        <w:rPr>
          <w:sz w:val="24"/>
          <w:szCs w:val="24"/>
        </w:rPr>
        <w:t>Können Sie sich einen Tag lang von Ihren Verpflichtungen freimachen und einem eigenen Interesse nachgehen?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140" w:firstLine="0"/>
        <w:rPr>
          <w:sz w:val="24"/>
          <w:szCs w:val="24"/>
        </w:rPr>
      </w:pPr>
      <w:r w:rsidRPr="00796F63">
        <w:rPr>
          <w:sz w:val="24"/>
          <w:szCs w:val="24"/>
        </w:rPr>
        <w:t>Sind Sie unabhängig von der Hilfe anderer?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140" w:firstLine="0"/>
        <w:rPr>
          <w:sz w:val="24"/>
          <w:szCs w:val="24"/>
        </w:rPr>
      </w:pPr>
      <w:r w:rsidRPr="00796F63">
        <w:rPr>
          <w:sz w:val="24"/>
          <w:szCs w:val="24"/>
        </w:rPr>
        <w:t>Könnten Sie einen Vertrag unterzeichnen?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140" w:firstLine="0"/>
        <w:rPr>
          <w:sz w:val="24"/>
          <w:szCs w:val="24"/>
        </w:rPr>
      </w:pPr>
      <w:r w:rsidRPr="00796F63">
        <w:rPr>
          <w:sz w:val="24"/>
          <w:szCs w:val="24"/>
        </w:rPr>
        <w:t>Kennen Sie sich mit Computern aus?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140" w:firstLine="0"/>
        <w:rPr>
          <w:sz w:val="24"/>
          <w:szCs w:val="24"/>
        </w:rPr>
      </w:pPr>
      <w:r w:rsidRPr="00796F63">
        <w:rPr>
          <w:sz w:val="24"/>
          <w:szCs w:val="24"/>
        </w:rPr>
        <w:t>Können Sie sich eine Stunde lang konzentrieren?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140" w:firstLine="0"/>
        <w:rPr>
          <w:sz w:val="24"/>
          <w:szCs w:val="24"/>
        </w:rPr>
      </w:pPr>
      <w:r w:rsidRPr="00796F63">
        <w:rPr>
          <w:sz w:val="24"/>
          <w:szCs w:val="24"/>
        </w:rPr>
        <w:t>Haben Sie manchmal Mut, etwas Neues auszuprobieren?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140" w:firstLine="0"/>
        <w:rPr>
          <w:sz w:val="24"/>
          <w:szCs w:val="24"/>
        </w:rPr>
      </w:pPr>
      <w:r w:rsidRPr="00796F63">
        <w:rPr>
          <w:sz w:val="24"/>
          <w:szCs w:val="24"/>
        </w:rPr>
        <w:t>Haben Sie ein Hobby?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140" w:firstLine="0"/>
        <w:rPr>
          <w:sz w:val="24"/>
          <w:szCs w:val="24"/>
        </w:rPr>
      </w:pPr>
      <w:r w:rsidRPr="00796F63">
        <w:rPr>
          <w:sz w:val="24"/>
          <w:szCs w:val="24"/>
        </w:rPr>
        <w:t>Können Sie Ihre Bedürfnisse deutlich äußern?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700"/>
        <w:jc w:val="left"/>
        <w:rPr>
          <w:sz w:val="24"/>
          <w:szCs w:val="24"/>
        </w:rPr>
      </w:pPr>
      <w:r w:rsidRPr="00796F63">
        <w:rPr>
          <w:sz w:val="24"/>
          <w:szCs w:val="24"/>
        </w:rPr>
        <w:t>Haben Sie den Kopf frei für andere Menschen und deren Bedürfnisse und Erzählungen?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140" w:firstLine="0"/>
        <w:rPr>
          <w:sz w:val="24"/>
          <w:szCs w:val="24"/>
        </w:rPr>
      </w:pPr>
      <w:r w:rsidRPr="00796F63">
        <w:rPr>
          <w:sz w:val="24"/>
          <w:szCs w:val="24"/>
        </w:rPr>
        <w:t>Ist Kirche für Sie positiv besetzt?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700"/>
        <w:jc w:val="left"/>
        <w:rPr>
          <w:sz w:val="24"/>
          <w:szCs w:val="24"/>
        </w:rPr>
      </w:pPr>
      <w:r w:rsidRPr="00796F63">
        <w:rPr>
          <w:sz w:val="24"/>
          <w:szCs w:val="24"/>
        </w:rPr>
        <w:t>Haben Sie den Eindruck, anderen etwas geben oder beibringen zu können?</w:t>
      </w:r>
    </w:p>
    <w:p w:rsidR="001C2543" w:rsidRPr="00796F63" w:rsidRDefault="00796F63">
      <w:pPr>
        <w:pStyle w:val="Flietext2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700"/>
        <w:jc w:val="left"/>
        <w:rPr>
          <w:sz w:val="24"/>
          <w:szCs w:val="24"/>
        </w:rPr>
      </w:pPr>
      <w:r w:rsidRPr="00796F63">
        <w:rPr>
          <w:sz w:val="24"/>
          <w:szCs w:val="24"/>
        </w:rPr>
        <w:t xml:space="preserve">Können Sie Aufgaben übernehmen, </w:t>
      </w:r>
      <w:bookmarkStart w:id="0" w:name="_GoBack"/>
      <w:r w:rsidR="00A762D8">
        <w:rPr>
          <w:sz w:val="24"/>
          <w:szCs w:val="24"/>
        </w:rPr>
        <w:t xml:space="preserve">die mit Verantwortung verbunden sind, </w:t>
      </w:r>
      <w:bookmarkEnd w:id="0"/>
      <w:r w:rsidRPr="00796F63">
        <w:rPr>
          <w:sz w:val="24"/>
          <w:szCs w:val="24"/>
        </w:rPr>
        <w:t>beispielsweise in einem Verein?</w:t>
      </w:r>
    </w:p>
    <w:sectPr w:rsidR="001C2543" w:rsidRPr="00796F63" w:rsidSect="00F37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48" w:right="1435" w:bottom="1748" w:left="1397" w:header="0" w:footer="85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82C" w:rsidRDefault="00E3282C" w:rsidP="001C2543">
      <w:r>
        <w:separator/>
      </w:r>
    </w:p>
  </w:endnote>
  <w:endnote w:type="continuationSeparator" w:id="0">
    <w:p w:rsidR="00E3282C" w:rsidRDefault="00E3282C" w:rsidP="001C2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13" w:rsidRDefault="00461D1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13" w:rsidRDefault="00F37B89" w:rsidP="00F37B89">
    <w:pPr>
      <w:pStyle w:val="Fuzeile"/>
      <w:jc w:val="center"/>
    </w:pPr>
    <w:r>
      <w:rPr>
        <w:rFonts w:eastAsia="Times New Roman"/>
        <w:noProof/>
        <w:lang w:bidi="ar-SA"/>
      </w:rPr>
      <w:drawing>
        <wp:inline distT="0" distB="0" distL="0" distR="0">
          <wp:extent cx="1440000" cy="566710"/>
          <wp:effectExtent l="19050" t="0" r="7800" b="0"/>
          <wp:docPr id="1" name="C78ACDB4-C3FF-4129-8823-E56CE122BD95" descr="cid:24E0E1EF-92C7-4BD1-9AE0-59B37565CE1B@multi.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78ACDB4-C3FF-4129-8823-E56CE122BD95" descr="cid:24E0E1EF-92C7-4BD1-9AE0-59B37565CE1B@multi.box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66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13" w:rsidRDefault="00461D1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82C" w:rsidRDefault="00E3282C"/>
  </w:footnote>
  <w:footnote w:type="continuationSeparator" w:id="0">
    <w:p w:rsidR="00E3282C" w:rsidRDefault="00E328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13" w:rsidRDefault="00461D1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13" w:rsidRDefault="00461D13" w:rsidP="00461D13">
    <w:pPr>
      <w:pStyle w:val="Kopfzeile"/>
    </w:pPr>
  </w:p>
  <w:p w:rsidR="00461D13" w:rsidRDefault="00461D13" w:rsidP="00461D13">
    <w:pPr>
      <w:pStyle w:val="Kopfzeile"/>
    </w:pPr>
  </w:p>
  <w:p w:rsidR="00461D13" w:rsidRPr="00461D13" w:rsidRDefault="00461D13" w:rsidP="00461D13">
    <w:pPr>
      <w:pStyle w:val="Kopfzeile"/>
      <w:rPr>
        <w:rFonts w:asciiTheme="minorHAnsi" w:hAnsiTheme="minorHAnsi" w:cstheme="minorHAnsi"/>
      </w:rPr>
    </w:pPr>
    <w:r w:rsidRPr="00461D13">
      <w:rPr>
        <w:rFonts w:asciiTheme="minorHAnsi" w:hAnsiTheme="minorHAnsi" w:cstheme="minorHAnsi"/>
      </w:rPr>
      <w:t xml:space="preserve">Wir sind jung und alt. Gemeinsam – </w:t>
    </w:r>
    <w:r w:rsidRPr="00461D13">
      <w:rPr>
        <w:rFonts w:asciiTheme="minorHAnsi" w:hAnsiTheme="minorHAnsi" w:cstheme="minorHAnsi"/>
        <w:b/>
      </w:rPr>
      <w:t>Download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13" w:rsidRDefault="00461D1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3B95"/>
    <w:multiLevelType w:val="multilevel"/>
    <w:tmpl w:val="A216C4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2543"/>
    <w:rsid w:val="000E14BD"/>
    <w:rsid w:val="001C2543"/>
    <w:rsid w:val="00461D13"/>
    <w:rsid w:val="005D7D19"/>
    <w:rsid w:val="00796F63"/>
    <w:rsid w:val="0097041B"/>
    <w:rsid w:val="00A762D8"/>
    <w:rsid w:val="00DA6147"/>
    <w:rsid w:val="00E3282C"/>
    <w:rsid w:val="00E9419A"/>
    <w:rsid w:val="00F3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C2543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C2543"/>
    <w:rPr>
      <w:color w:val="0066CC"/>
      <w:u w:val="single"/>
    </w:rPr>
  </w:style>
  <w:style w:type="character" w:customStyle="1" w:styleId="Flietext3">
    <w:name w:val="Fließtext (3)_"/>
    <w:basedOn w:val="Absatz-Standardschriftart"/>
    <w:link w:val="Flietext30"/>
    <w:rsid w:val="001C254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Kopf-oderFuzeile">
    <w:name w:val="Kopf- oder Fußzeile_"/>
    <w:basedOn w:val="Absatz-Standardschriftart"/>
    <w:link w:val="Kopf-oderFuzeile0"/>
    <w:rsid w:val="001C254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opf-oderFuzeile1">
    <w:name w:val="Kopf- oder Fußzeile"/>
    <w:basedOn w:val="Kopf-oderFuzeile"/>
    <w:rsid w:val="001C254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">
    <w:name w:val="Fließtext (2)_"/>
    <w:basedOn w:val="Absatz-Standardschriftart"/>
    <w:link w:val="Flietext20"/>
    <w:rsid w:val="001C254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Flietext30">
    <w:name w:val="Fließtext (3)"/>
    <w:basedOn w:val="Standard"/>
    <w:link w:val="Flietext3"/>
    <w:rsid w:val="001C2543"/>
    <w:pPr>
      <w:shd w:val="clear" w:color="auto" w:fill="FFFFFF"/>
      <w:spacing w:after="66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Kopf-oderFuzeile0">
    <w:name w:val="Kopf- oder Fußzeile"/>
    <w:basedOn w:val="Standard"/>
    <w:link w:val="Kopf-oderFuzeile"/>
    <w:rsid w:val="001C254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Flietext20">
    <w:name w:val="Fließtext (2)"/>
    <w:basedOn w:val="Standard"/>
    <w:link w:val="Flietext2"/>
    <w:rsid w:val="001C2543"/>
    <w:pPr>
      <w:shd w:val="clear" w:color="auto" w:fill="FFFFFF"/>
      <w:spacing w:before="660" w:line="389" w:lineRule="exact"/>
      <w:ind w:hanging="560"/>
      <w:jc w:val="both"/>
    </w:pPr>
    <w:rPr>
      <w:rFonts w:ascii="Calibri" w:eastAsia="Calibri" w:hAnsi="Calibri" w:cs="Calibri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96F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F63"/>
    <w:rPr>
      <w:color w:val="000000"/>
    </w:rPr>
  </w:style>
  <w:style w:type="paragraph" w:styleId="Fuzeile">
    <w:name w:val="footer"/>
    <w:basedOn w:val="Standard"/>
    <w:link w:val="FuzeileZchn"/>
    <w:uiPriority w:val="99"/>
    <w:semiHidden/>
    <w:unhideWhenUsed/>
    <w:rsid w:val="00796F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96F63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D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4E0E1EF-92C7-4BD1-9AE0-59B37565CE1B@multi.bo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C391D-D2DC-4A49-84F4-F082D97F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M10-Generationenbegegnung_Fragen</vt:lpstr>
    </vt:vector>
  </TitlesOfParts>
  <Company>TESTEKD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M10-Generationenbegegnung_Fragen</dc:title>
  <dc:creator>kolb</dc:creator>
  <cp:lastModifiedBy>Sprung, Petra</cp:lastModifiedBy>
  <cp:revision>4</cp:revision>
  <dcterms:created xsi:type="dcterms:W3CDTF">2016-09-26T15:54:00Z</dcterms:created>
  <dcterms:modified xsi:type="dcterms:W3CDTF">2016-11-15T15:05:00Z</dcterms:modified>
</cp:coreProperties>
</file>